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9" w:type="dxa"/>
        <w:tblInd w:w="-834" w:type="dxa"/>
        <w:tblLook w:val="04A0" w:firstRow="1" w:lastRow="0" w:firstColumn="1" w:lastColumn="0" w:noHBand="0" w:noVBand="1"/>
      </w:tblPr>
      <w:tblGrid>
        <w:gridCol w:w="572"/>
        <w:gridCol w:w="1840"/>
        <w:gridCol w:w="1620"/>
        <w:gridCol w:w="1940"/>
        <w:gridCol w:w="1123"/>
        <w:gridCol w:w="1054"/>
        <w:gridCol w:w="940"/>
        <w:gridCol w:w="1660"/>
      </w:tblGrid>
      <w:tr w:rsidR="006E1188" w:rsidRPr="006E1188" w:rsidTr="006E1188">
        <w:trPr>
          <w:trHeight w:val="612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32"/>
                <w:szCs w:val="32"/>
                <w:lang w:eastAsia="hr-HR"/>
              </w:rPr>
            </w:pPr>
            <w:r w:rsidRPr="006E1188">
              <w:rPr>
                <w:rFonts w:ascii="Verdana" w:eastAsia="Times New Roman" w:hAnsi="Verdana" w:cs="Arial"/>
                <w:b/>
                <w:bCs/>
                <w:i/>
                <w:iCs/>
                <w:sz w:val="32"/>
                <w:szCs w:val="32"/>
                <w:lang w:eastAsia="hr-HR"/>
              </w:rPr>
              <w:t>TROŠKOVNIK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32"/>
                <w:szCs w:val="32"/>
                <w:lang w:eastAsia="hr-HR"/>
              </w:rPr>
            </w:pPr>
          </w:p>
        </w:tc>
      </w:tr>
      <w:tr w:rsidR="006E1188" w:rsidRPr="006E1188" w:rsidTr="006E1188">
        <w:trPr>
          <w:trHeight w:val="4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5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jed.mjera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kol.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jedinična cijena (</w:t>
            </w:r>
            <w:proofErr w:type="spellStart"/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ukupna cijena (</w:t>
            </w:r>
            <w:proofErr w:type="spellStart"/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eur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)</w:t>
            </w:r>
          </w:p>
        </w:tc>
      </w:tr>
      <w:tr w:rsidR="006E1188" w:rsidRPr="006E1188" w:rsidTr="006E1188">
        <w:trPr>
          <w:trHeight w:val="300"/>
        </w:trPr>
        <w:tc>
          <w:tcPr>
            <w:tcW w:w="709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E118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uređenje djela gospodarske zone Dubrava kod </w:t>
            </w:r>
            <w:proofErr w:type="spellStart"/>
            <w:r w:rsidRPr="006E1188">
              <w:rPr>
                <w:rFonts w:ascii="Arial" w:eastAsia="Times New Roman" w:hAnsi="Arial" w:cs="Arial"/>
                <w:b/>
                <w:bCs/>
                <w:lang w:eastAsia="hr-HR"/>
              </w:rPr>
              <w:t>Tisnog</w:t>
            </w:r>
            <w:proofErr w:type="spellEnd"/>
            <w:r w:rsidRPr="006E1188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E1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E1188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E1188"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Pikamiranje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 xml:space="preserve"> stijena , planiranje terena bagerom , </w:t>
            </w:r>
            <w:proofErr w:type="spellStart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frezanje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 xml:space="preserve"> kompletnog terena dubine 15-20 cm .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11500,00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</w:t>
            </w: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€ </w:t>
            </w:r>
          </w:p>
        </w:tc>
      </w:tr>
      <w:tr w:rsidR="006E1188" w:rsidRPr="006E1188" w:rsidTr="006E1188">
        <w:trPr>
          <w:trHeight w:val="6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9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E1188"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 xml:space="preserve">Ravnanje terena </w:t>
            </w:r>
            <w:proofErr w:type="spellStart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grejderom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 xml:space="preserve"> , zbijanje valjkom od 12 tona sa </w:t>
            </w:r>
            <w:proofErr w:type="spellStart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>vibracijon</w:t>
            </w:r>
            <w:proofErr w:type="spellEnd"/>
            <w:r w:rsidRPr="006E1188">
              <w:rPr>
                <w:rFonts w:ascii="Arial" w:eastAsia="Times New Roman" w:hAnsi="Arial" w:cs="Arial"/>
                <w:color w:val="000000"/>
                <w:lang w:eastAsia="hr-HR"/>
              </w:rPr>
              <w:t xml:space="preserve"> 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</w:t>
            </w: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€ </w:t>
            </w: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E11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</w:t>
            </w: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€</w:t>
            </w: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E1188">
              <w:rPr>
                <w:rFonts w:ascii="Arial" w:eastAsia="Times New Roman" w:hAnsi="Arial" w:cs="Arial"/>
                <w:lang w:eastAsia="hr-HR"/>
              </w:rPr>
              <w:t xml:space="preserve">PDV 25 %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</w:t>
            </w: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€ </w:t>
            </w:r>
          </w:p>
        </w:tc>
      </w:tr>
      <w:tr w:rsidR="006E1188" w:rsidRPr="006E1188" w:rsidTr="006E1188">
        <w:trPr>
          <w:trHeight w:val="472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6E11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SVE UKUPNO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</w:t>
            </w:r>
            <w:r w:rsidRPr="006E11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€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    </w:t>
            </w: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1188" w:rsidRPr="006E1188" w:rsidTr="006E1188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88" w:rsidRPr="006E1188" w:rsidRDefault="006E1188" w:rsidP="006E1188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E33AA6" w:rsidRDefault="00E33AA6"/>
    <w:p w:rsidR="00641496" w:rsidRDefault="00641496"/>
    <w:p w:rsidR="00641496" w:rsidRDefault="00641496"/>
    <w:p w:rsidR="00641496" w:rsidRDefault="00641496"/>
    <w:p w:rsidR="0020517C" w:rsidRPr="00A12875" w:rsidRDefault="00641496" w:rsidP="0020517C">
      <w:pPr>
        <w:jc w:val="right"/>
      </w:pPr>
      <w:r>
        <w:t xml:space="preserve">                                                                                                                                          </w:t>
      </w:r>
      <w:r w:rsidR="0020517C">
        <w:t>_____________________________</w:t>
      </w:r>
    </w:p>
    <w:p w:rsidR="00641496" w:rsidRDefault="0020517C" w:rsidP="0020517C">
      <w:r w:rsidRPr="00A12875">
        <w:t xml:space="preserve">                                                                                                                </w:t>
      </w:r>
      <w:bookmarkStart w:id="0" w:name="_GoBack"/>
      <w:bookmarkEnd w:id="0"/>
      <w:r w:rsidRPr="00A12875">
        <w:t xml:space="preserve">        (ime, prezime i potpis)</w:t>
      </w:r>
    </w:p>
    <w:sectPr w:rsidR="0064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88"/>
    <w:rsid w:val="0020517C"/>
    <w:rsid w:val="00641496"/>
    <w:rsid w:val="006E1188"/>
    <w:rsid w:val="00E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DF88-DF67-49E9-B687-E199E886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3</cp:revision>
  <dcterms:created xsi:type="dcterms:W3CDTF">2023-08-09T07:59:00Z</dcterms:created>
  <dcterms:modified xsi:type="dcterms:W3CDTF">2023-08-09T08:05:00Z</dcterms:modified>
</cp:coreProperties>
</file>