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288"/>
      </w:tblGrid>
      <w:tr w:rsidR="00FC58D9" w:rsidRPr="00A12875" w:rsidTr="00920A2D">
        <w:trPr>
          <w:trHeight w:val="841"/>
        </w:trPr>
        <w:tc>
          <w:tcPr>
            <w:tcW w:w="9288" w:type="dxa"/>
          </w:tcPr>
          <w:p w:rsidR="00FC58D9" w:rsidRDefault="00FC58D9" w:rsidP="00920A2D">
            <w:pPr>
              <w:ind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:rsidR="00FC58D9" w:rsidRPr="00A12875" w:rsidRDefault="00FC58D9" w:rsidP="00920A2D">
            <w:pPr>
              <w:ind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C58D9" w:rsidRPr="00A12875" w:rsidTr="00920A2D">
        <w:trPr>
          <w:trHeight w:val="544"/>
        </w:trPr>
        <w:tc>
          <w:tcPr>
            <w:tcW w:w="9288" w:type="dxa"/>
          </w:tcPr>
          <w:p w:rsidR="00FC58D9" w:rsidRPr="00A12875" w:rsidRDefault="00FC58D9" w:rsidP="00920A2D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</w:t>
            </w: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Predmet nabave: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257C7">
              <w:rPr>
                <w:rFonts w:asciiTheme="minorHAnsi" w:hAnsiTheme="minorHAnsi" w:cstheme="minorHAnsi"/>
                <w:i/>
                <w:sz w:val="24"/>
                <w:szCs w:val="24"/>
              </w:rPr>
              <w:t>Trg na moru u Betini – uređenje završetka rive prema istoku</w:t>
            </w:r>
          </w:p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C58D9" w:rsidRPr="00A12875" w:rsidTr="00920A2D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:rsidR="00FC58D9" w:rsidRPr="00A12875" w:rsidRDefault="00FC58D9" w:rsidP="00920A2D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C58D9" w:rsidRPr="00A12875" w:rsidTr="00920A2D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:rsidR="00FC58D9" w:rsidRPr="00A12875" w:rsidRDefault="00FC58D9" w:rsidP="00920A2D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Ivan Klarin</w:t>
            </w:r>
          </w:p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C58D9" w:rsidRPr="00A12875" w:rsidTr="00920A2D">
        <w:trPr>
          <w:trHeight w:val="544"/>
        </w:trPr>
        <w:tc>
          <w:tcPr>
            <w:tcW w:w="9288" w:type="dxa"/>
            <w:vAlign w:val="center"/>
          </w:tcPr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C58D9" w:rsidRPr="00A12875" w:rsidTr="00920A2D">
        <w:trPr>
          <w:trHeight w:val="544"/>
        </w:trPr>
        <w:tc>
          <w:tcPr>
            <w:tcW w:w="9288" w:type="dxa"/>
          </w:tcPr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C58D9" w:rsidRPr="00A12875" w:rsidTr="00920A2D">
        <w:trPr>
          <w:trHeight w:val="544"/>
        </w:trPr>
        <w:tc>
          <w:tcPr>
            <w:tcW w:w="9288" w:type="dxa"/>
          </w:tcPr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C58D9" w:rsidRPr="00A12875" w:rsidTr="00920A2D">
        <w:trPr>
          <w:trHeight w:val="544"/>
        </w:trPr>
        <w:tc>
          <w:tcPr>
            <w:tcW w:w="9288" w:type="dxa"/>
          </w:tcPr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C58D9" w:rsidRPr="00A12875" w:rsidTr="00920A2D">
        <w:trPr>
          <w:trHeight w:val="544"/>
        </w:trPr>
        <w:tc>
          <w:tcPr>
            <w:tcW w:w="9288" w:type="dxa"/>
          </w:tcPr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C58D9" w:rsidRPr="00A12875" w:rsidTr="00920A2D">
        <w:trPr>
          <w:trHeight w:val="544"/>
        </w:trPr>
        <w:tc>
          <w:tcPr>
            <w:tcW w:w="9288" w:type="dxa"/>
          </w:tcPr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C58D9" w:rsidRPr="00A12875" w:rsidTr="00920A2D">
        <w:trPr>
          <w:trHeight w:val="544"/>
        </w:trPr>
        <w:tc>
          <w:tcPr>
            <w:tcW w:w="9288" w:type="dxa"/>
          </w:tcPr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Ponuditelj je u sustavu PDV-a (zaokružite):                      DA   NE</w:t>
            </w:r>
          </w:p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C58D9" w:rsidRPr="00A12875" w:rsidTr="00920A2D">
        <w:trPr>
          <w:trHeight w:val="531"/>
        </w:trPr>
        <w:tc>
          <w:tcPr>
            <w:tcW w:w="9288" w:type="dxa"/>
          </w:tcPr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C58D9" w:rsidRPr="00A12875" w:rsidTr="00920A2D">
        <w:trPr>
          <w:trHeight w:val="544"/>
        </w:trPr>
        <w:tc>
          <w:tcPr>
            <w:tcW w:w="9288" w:type="dxa"/>
          </w:tcPr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C58D9" w:rsidRPr="00A12875" w:rsidTr="00920A2D">
        <w:trPr>
          <w:trHeight w:val="544"/>
        </w:trPr>
        <w:tc>
          <w:tcPr>
            <w:tcW w:w="9288" w:type="dxa"/>
          </w:tcPr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osoba:</w:t>
            </w:r>
          </w:p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C58D9" w:rsidRPr="00A12875" w:rsidTr="00920A2D">
        <w:trPr>
          <w:trHeight w:val="544"/>
        </w:trPr>
        <w:tc>
          <w:tcPr>
            <w:tcW w:w="9288" w:type="dxa"/>
          </w:tcPr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Tel:</w:t>
            </w:r>
          </w:p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C58D9" w:rsidRPr="00A12875" w:rsidTr="00920A2D">
        <w:trPr>
          <w:trHeight w:val="544"/>
        </w:trPr>
        <w:tc>
          <w:tcPr>
            <w:tcW w:w="9288" w:type="dxa"/>
          </w:tcPr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Faks:</w:t>
            </w:r>
          </w:p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C58D9" w:rsidRPr="00A12875" w:rsidTr="00920A2D">
        <w:trPr>
          <w:trHeight w:val="631"/>
        </w:trPr>
        <w:tc>
          <w:tcPr>
            <w:tcW w:w="9288" w:type="dxa"/>
          </w:tcPr>
          <w:p w:rsidR="00FC58D9" w:rsidRPr="00FB4D4D" w:rsidRDefault="00FC58D9" w:rsidP="00920A2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FC58D9" w:rsidRPr="00A12875" w:rsidTr="00920A2D">
        <w:trPr>
          <w:trHeight w:val="544"/>
        </w:trPr>
        <w:tc>
          <w:tcPr>
            <w:tcW w:w="9288" w:type="dxa"/>
          </w:tcPr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C58D9" w:rsidRPr="00A12875" w:rsidTr="00920A2D">
        <w:trPr>
          <w:trHeight w:val="544"/>
        </w:trPr>
        <w:tc>
          <w:tcPr>
            <w:tcW w:w="9288" w:type="dxa"/>
          </w:tcPr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C58D9" w:rsidRPr="00A12875" w:rsidTr="00920A2D">
        <w:trPr>
          <w:trHeight w:val="544"/>
        </w:trPr>
        <w:tc>
          <w:tcPr>
            <w:tcW w:w="9288" w:type="dxa"/>
          </w:tcPr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C58D9" w:rsidRPr="00A12875" w:rsidTr="00920A2D">
        <w:trPr>
          <w:trHeight w:val="544"/>
        </w:trPr>
        <w:tc>
          <w:tcPr>
            <w:tcW w:w="9288" w:type="dxa"/>
          </w:tcPr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C58D9" w:rsidRPr="00A12875" w:rsidTr="00920A2D">
        <w:trPr>
          <w:trHeight w:val="544"/>
        </w:trPr>
        <w:tc>
          <w:tcPr>
            <w:tcW w:w="9288" w:type="dxa"/>
          </w:tcPr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:rsidR="00FC58D9" w:rsidRPr="00A12875" w:rsidRDefault="00FC58D9" w:rsidP="00920A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C58D9" w:rsidRPr="00A12875" w:rsidTr="00920A2D">
        <w:trPr>
          <w:trHeight w:val="915"/>
        </w:trPr>
        <w:tc>
          <w:tcPr>
            <w:tcW w:w="9288" w:type="dxa"/>
          </w:tcPr>
          <w:p w:rsidR="00FC58D9" w:rsidRPr="00A12875" w:rsidRDefault="00FC58D9" w:rsidP="00920A2D">
            <w:pPr>
              <w:rPr>
                <w:rFonts w:asciiTheme="minorHAnsi" w:hAnsiTheme="minorHAnsi"/>
              </w:rPr>
            </w:pPr>
          </w:p>
          <w:p w:rsidR="00FC58D9" w:rsidRPr="00A12875" w:rsidRDefault="00FC58D9" w:rsidP="00920A2D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:rsidR="00FC58D9" w:rsidRPr="00A12875" w:rsidRDefault="00FC58D9" w:rsidP="00920A2D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:rsidR="00FC58D9" w:rsidRPr="00A12875" w:rsidRDefault="00FC58D9" w:rsidP="00920A2D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:rsidR="00FC58D9" w:rsidRDefault="00FC58D9" w:rsidP="00FC58D9">
      <w:pPr>
        <w:spacing w:line="0" w:lineRule="atLeast"/>
        <w:ind w:left="120"/>
        <w:rPr>
          <w:b/>
          <w:sz w:val="22"/>
        </w:rPr>
      </w:pPr>
    </w:p>
    <w:p w:rsidR="00FC58D9" w:rsidRDefault="00FC58D9" w:rsidP="00FC58D9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:rsidR="00FC58D9" w:rsidRDefault="00FC58D9" w:rsidP="00FC58D9">
      <w:pPr>
        <w:spacing w:line="212" w:lineRule="exact"/>
      </w:pPr>
    </w:p>
    <w:p w:rsidR="00FC58D9" w:rsidRDefault="00FC58D9" w:rsidP="00FC58D9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:rsidR="00FC58D9" w:rsidRDefault="00FC58D9" w:rsidP="00FC58D9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:rsidR="00FC58D9" w:rsidRDefault="00FC58D9" w:rsidP="00FC58D9">
      <w:pPr>
        <w:spacing w:line="200" w:lineRule="exact"/>
      </w:pPr>
    </w:p>
    <w:p w:rsidR="00FC58D9" w:rsidRDefault="00FC58D9" w:rsidP="00FC58D9">
      <w:pPr>
        <w:spacing w:line="200" w:lineRule="exact"/>
      </w:pPr>
    </w:p>
    <w:p w:rsidR="00FC58D9" w:rsidRDefault="00FC58D9" w:rsidP="00FC58D9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3280"/>
        <w:gridCol w:w="1240"/>
        <w:gridCol w:w="1140"/>
        <w:gridCol w:w="2400"/>
      </w:tblGrid>
      <w:tr w:rsidR="00FC58D9" w:rsidTr="00920A2D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5"/>
              </w:rPr>
            </w:pPr>
          </w:p>
        </w:tc>
      </w:tr>
      <w:tr w:rsidR="00FC58D9" w:rsidTr="00920A2D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5"/>
              </w:rPr>
            </w:pPr>
          </w:p>
        </w:tc>
      </w:tr>
      <w:tr w:rsidR="00FC58D9" w:rsidTr="00920A2D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</w:pPr>
          </w:p>
        </w:tc>
        <w:tc>
          <w:tcPr>
            <w:tcW w:w="1140" w:type="dxa"/>
            <w:vMerge w:val="restart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C58D9" w:rsidTr="00920A2D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</w:tr>
      <w:tr w:rsidR="00FC58D9" w:rsidTr="00920A2D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</w:tr>
      <w:tr w:rsidR="00FC58D9" w:rsidTr="00920A2D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6"/>
              </w:rPr>
            </w:pPr>
          </w:p>
        </w:tc>
      </w:tr>
      <w:tr w:rsidR="00FC58D9" w:rsidTr="00920A2D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7"/>
              </w:rPr>
            </w:pPr>
          </w:p>
        </w:tc>
      </w:tr>
      <w:tr w:rsidR="00FC58D9" w:rsidTr="00920A2D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3"/>
              </w:rPr>
            </w:pPr>
          </w:p>
        </w:tc>
      </w:tr>
      <w:tr w:rsidR="00FC58D9" w:rsidTr="00920A2D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1"/>
              </w:rPr>
            </w:pPr>
          </w:p>
        </w:tc>
      </w:tr>
      <w:tr w:rsidR="00FC58D9" w:rsidTr="00920A2D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</w:tr>
      <w:tr w:rsidR="00FC58D9" w:rsidTr="00920A2D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3"/>
              </w:rPr>
            </w:pPr>
          </w:p>
        </w:tc>
      </w:tr>
      <w:tr w:rsidR="00FC58D9" w:rsidTr="00920A2D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1"/>
              </w:rPr>
            </w:pPr>
          </w:p>
        </w:tc>
      </w:tr>
      <w:tr w:rsidR="00FC58D9" w:rsidTr="00920A2D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9"/>
              </w:rPr>
            </w:pPr>
          </w:p>
        </w:tc>
      </w:tr>
      <w:tr w:rsidR="00FC58D9" w:rsidTr="00920A2D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</w:tr>
      <w:tr w:rsidR="00FC58D9" w:rsidTr="00920A2D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8"/>
              </w:rPr>
            </w:pPr>
          </w:p>
        </w:tc>
      </w:tr>
      <w:tr w:rsidR="00FC58D9" w:rsidTr="00920A2D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1"/>
              </w:rPr>
            </w:pPr>
          </w:p>
        </w:tc>
      </w:tr>
      <w:tr w:rsidR="00FC58D9" w:rsidTr="00920A2D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9"/>
              </w:rPr>
            </w:pPr>
          </w:p>
        </w:tc>
      </w:tr>
      <w:tr w:rsidR="00FC58D9" w:rsidTr="00920A2D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1"/>
              </w:rPr>
            </w:pPr>
          </w:p>
        </w:tc>
      </w:tr>
      <w:tr w:rsidR="00FC58D9" w:rsidTr="00920A2D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8"/>
              </w:rPr>
            </w:pPr>
          </w:p>
        </w:tc>
      </w:tr>
    </w:tbl>
    <w:p w:rsidR="00FC58D9" w:rsidRDefault="00FC58D9" w:rsidP="00FC58D9">
      <w:pPr>
        <w:spacing w:line="200" w:lineRule="exact"/>
      </w:pPr>
    </w:p>
    <w:p w:rsidR="00FC58D9" w:rsidRDefault="00FC58D9" w:rsidP="00FC58D9">
      <w:pPr>
        <w:spacing w:line="200" w:lineRule="exact"/>
      </w:pPr>
    </w:p>
    <w:p w:rsidR="00FC58D9" w:rsidRDefault="00FC58D9" w:rsidP="00FC58D9">
      <w:pPr>
        <w:spacing w:line="200" w:lineRule="exact"/>
      </w:pPr>
    </w:p>
    <w:p w:rsidR="00FC58D9" w:rsidRDefault="00FC58D9" w:rsidP="00FC58D9">
      <w:pPr>
        <w:spacing w:line="200" w:lineRule="exact"/>
      </w:pPr>
    </w:p>
    <w:p w:rsidR="00FC58D9" w:rsidRDefault="00FC58D9" w:rsidP="00FC58D9">
      <w:pPr>
        <w:spacing w:line="206" w:lineRule="exact"/>
      </w:pPr>
    </w:p>
    <w:p w:rsidR="00FC58D9" w:rsidRDefault="00FC58D9" w:rsidP="00FC58D9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:rsidR="00FC58D9" w:rsidRDefault="00FC58D9" w:rsidP="00FC58D9">
      <w:pPr>
        <w:spacing w:line="253" w:lineRule="exact"/>
      </w:pPr>
    </w:p>
    <w:p w:rsidR="00FC58D9" w:rsidRDefault="00FC58D9" w:rsidP="00FC58D9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:rsidR="00FC58D9" w:rsidRDefault="00FC58D9" w:rsidP="00FC58D9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:rsidR="00FC58D9" w:rsidRDefault="00FC58D9" w:rsidP="00FC58D9">
      <w:pPr>
        <w:spacing w:line="20" w:lineRule="exact"/>
      </w:pPr>
      <w:r w:rsidRPr="0006227A">
        <w:rPr>
          <w:sz w:val="22"/>
        </w:rPr>
        <w:pict>
          <v:line id="_x0000_s1026" style="position:absolute;z-index:-251656192" from="5.8pt,92.05pt" to="149.8pt,92.05pt" o:userdrawn="t" strokeweight=".6pt"/>
        </w:pict>
      </w:r>
    </w:p>
    <w:p w:rsidR="00FC58D9" w:rsidRDefault="00FC58D9" w:rsidP="00FC58D9">
      <w:pPr>
        <w:spacing w:line="200" w:lineRule="exact"/>
      </w:pPr>
    </w:p>
    <w:p w:rsidR="00FC58D9" w:rsidRDefault="00FC58D9" w:rsidP="00FC58D9">
      <w:pPr>
        <w:spacing w:line="200" w:lineRule="exact"/>
      </w:pPr>
    </w:p>
    <w:p w:rsidR="00FC58D9" w:rsidRDefault="00FC58D9" w:rsidP="00FC58D9">
      <w:pPr>
        <w:spacing w:line="200" w:lineRule="exact"/>
      </w:pPr>
    </w:p>
    <w:p w:rsidR="00FC58D9" w:rsidRDefault="00FC58D9" w:rsidP="00FC58D9">
      <w:pPr>
        <w:spacing w:line="200" w:lineRule="exact"/>
      </w:pPr>
    </w:p>
    <w:p w:rsidR="00FC58D9" w:rsidRDefault="00FC58D9" w:rsidP="00FC58D9">
      <w:pPr>
        <w:spacing w:line="200" w:lineRule="exact"/>
      </w:pPr>
    </w:p>
    <w:p w:rsidR="00FC58D9" w:rsidRDefault="00FC58D9" w:rsidP="00FC58D9">
      <w:pPr>
        <w:spacing w:line="200" w:lineRule="exact"/>
      </w:pPr>
    </w:p>
    <w:p w:rsidR="00FC58D9" w:rsidRDefault="00FC58D9" w:rsidP="00FC58D9">
      <w:pPr>
        <w:spacing w:line="200" w:lineRule="exact"/>
      </w:pPr>
    </w:p>
    <w:p w:rsidR="00FC58D9" w:rsidRDefault="00FC58D9" w:rsidP="00FC58D9">
      <w:pPr>
        <w:spacing w:line="200" w:lineRule="exact"/>
      </w:pPr>
    </w:p>
    <w:p w:rsidR="00FC58D9" w:rsidRDefault="00FC58D9" w:rsidP="00FC58D9">
      <w:pPr>
        <w:spacing w:line="240" w:lineRule="exact"/>
      </w:pPr>
    </w:p>
    <w:p w:rsidR="00FC58D9" w:rsidRDefault="00FC58D9" w:rsidP="00FC58D9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:rsidR="00FC58D9" w:rsidRDefault="00FC58D9" w:rsidP="00FC58D9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FC58D9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:rsidR="00FC58D9" w:rsidRDefault="00FC58D9" w:rsidP="00FC58D9">
      <w:pPr>
        <w:spacing w:line="189" w:lineRule="exact"/>
      </w:pPr>
      <w:bookmarkStart w:id="0" w:name="page3"/>
      <w:bookmarkEnd w:id="0"/>
    </w:p>
    <w:p w:rsidR="00FC58D9" w:rsidRDefault="00FC58D9" w:rsidP="00FC58D9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3260"/>
        <w:gridCol w:w="1280"/>
        <w:gridCol w:w="1120"/>
        <w:gridCol w:w="2400"/>
      </w:tblGrid>
      <w:tr w:rsidR="00FC58D9" w:rsidTr="00920A2D">
        <w:trPr>
          <w:trHeight w:val="241"/>
        </w:trPr>
        <w:tc>
          <w:tcPr>
            <w:tcW w:w="126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</w:pPr>
          </w:p>
        </w:tc>
        <w:tc>
          <w:tcPr>
            <w:tcW w:w="5660" w:type="dxa"/>
            <w:gridSpan w:val="3"/>
            <w:shd w:val="clear" w:color="auto" w:fill="auto"/>
            <w:vAlign w:val="bottom"/>
          </w:tcPr>
          <w:p w:rsidR="00FC58D9" w:rsidRDefault="00FC58D9" w:rsidP="00920A2D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</w:pPr>
          </w:p>
        </w:tc>
      </w:tr>
      <w:tr w:rsidR="00FC58D9" w:rsidTr="00920A2D">
        <w:trPr>
          <w:trHeight w:val="242"/>
        </w:trPr>
        <w:tc>
          <w:tcPr>
            <w:tcW w:w="9320" w:type="dxa"/>
            <w:gridSpan w:val="5"/>
            <w:shd w:val="clear" w:color="auto" w:fill="auto"/>
            <w:vAlign w:val="bottom"/>
          </w:tcPr>
          <w:p w:rsidR="00FC58D9" w:rsidRDefault="00FC58D9" w:rsidP="00920A2D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(priložiti samo u slučaju ako se dio ugovora o javnoj nabavi ustupa podizvoditeljima)</w:t>
            </w:r>
          </w:p>
        </w:tc>
      </w:tr>
      <w:tr w:rsidR="00FC58D9" w:rsidTr="00920A2D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</w:tr>
      <w:tr w:rsidR="00FC58D9" w:rsidTr="00920A2D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Naziv/tvrtka i sjedište podizvoditelja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5"/>
              </w:rPr>
            </w:pPr>
          </w:p>
        </w:tc>
      </w:tr>
      <w:tr w:rsidR="00FC58D9" w:rsidTr="00920A2D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8"/>
              </w:rPr>
            </w:pPr>
          </w:p>
        </w:tc>
      </w:tr>
      <w:tr w:rsidR="00FC58D9" w:rsidTr="00920A2D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5"/>
              </w:rPr>
            </w:pPr>
          </w:p>
        </w:tc>
      </w:tr>
      <w:tr w:rsidR="00FC58D9" w:rsidTr="00920A2D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C58D9" w:rsidTr="00920A2D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0"/>
              </w:rPr>
            </w:pPr>
          </w:p>
        </w:tc>
      </w:tr>
      <w:tr w:rsidR="00FC58D9" w:rsidTr="00920A2D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</w:tr>
      <w:tr w:rsidR="00FC58D9" w:rsidTr="00920A2D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</w:tr>
      <w:tr w:rsidR="00FC58D9" w:rsidTr="00920A2D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</w:tr>
      <w:tr w:rsidR="00FC58D9" w:rsidTr="00920A2D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</w:tr>
      <w:tr w:rsidR="00FC58D9" w:rsidTr="00920A2D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</w:tr>
      <w:tr w:rsidR="00FC58D9" w:rsidTr="00920A2D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</w:tr>
      <w:tr w:rsidR="00FC58D9" w:rsidTr="00920A2D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</w:tr>
      <w:tr w:rsidR="00FC58D9" w:rsidTr="00920A2D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8"/>
              </w:rPr>
            </w:pPr>
          </w:p>
        </w:tc>
      </w:tr>
      <w:tr w:rsidR="00FC58D9" w:rsidTr="00920A2D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</w:tr>
      <w:tr w:rsidR="00FC58D9" w:rsidTr="00920A2D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podizvoditelj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1"/>
              </w:rPr>
            </w:pPr>
          </w:p>
        </w:tc>
      </w:tr>
      <w:tr w:rsidR="00FC58D9" w:rsidTr="00920A2D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</w:tr>
      <w:tr w:rsidR="00FC58D9" w:rsidTr="00920A2D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8"/>
              </w:rPr>
            </w:pPr>
          </w:p>
        </w:tc>
      </w:tr>
      <w:tr w:rsidR="00FC58D9" w:rsidTr="00920A2D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9"/>
              </w:rPr>
            </w:pPr>
          </w:p>
        </w:tc>
      </w:tr>
      <w:tr w:rsidR="00FC58D9" w:rsidTr="00920A2D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6"/>
              </w:rPr>
            </w:pPr>
          </w:p>
        </w:tc>
      </w:tr>
      <w:tr w:rsidR="00FC58D9" w:rsidTr="00920A2D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</w:pPr>
          </w:p>
        </w:tc>
      </w:tr>
      <w:tr w:rsidR="00FC58D9" w:rsidTr="00920A2D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Naziv/tvrtka i sjedište podizvoditelja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5"/>
              </w:rPr>
            </w:pPr>
          </w:p>
        </w:tc>
      </w:tr>
      <w:tr w:rsidR="00FC58D9" w:rsidTr="00920A2D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</w:tr>
      <w:tr w:rsidR="00FC58D9" w:rsidTr="00920A2D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C58D9" w:rsidTr="00920A2D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</w:tr>
      <w:tr w:rsidR="00FC58D9" w:rsidTr="00920A2D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11"/>
              </w:rPr>
            </w:pPr>
          </w:p>
        </w:tc>
      </w:tr>
      <w:tr w:rsidR="00FC58D9" w:rsidTr="00920A2D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</w:tr>
      <w:tr w:rsidR="00FC58D9" w:rsidTr="00920A2D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</w:tr>
      <w:tr w:rsidR="00FC58D9" w:rsidTr="00920A2D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</w:tr>
      <w:tr w:rsidR="00FC58D9" w:rsidTr="00920A2D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</w:tr>
      <w:tr w:rsidR="00FC58D9" w:rsidTr="00920A2D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</w:tr>
      <w:tr w:rsidR="00FC58D9" w:rsidTr="00920A2D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</w:tr>
      <w:tr w:rsidR="00FC58D9" w:rsidTr="00920A2D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</w:tr>
      <w:tr w:rsidR="00FC58D9" w:rsidTr="00920A2D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"/>
              </w:rPr>
            </w:pPr>
          </w:p>
        </w:tc>
      </w:tr>
      <w:tr w:rsidR="00FC58D9" w:rsidTr="00920A2D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</w:pPr>
          </w:p>
        </w:tc>
      </w:tr>
      <w:tr w:rsidR="00FC58D9" w:rsidTr="00920A2D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podizvoditelj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2"/>
              </w:rPr>
            </w:pPr>
          </w:p>
        </w:tc>
      </w:tr>
      <w:tr w:rsidR="00FC58D9" w:rsidTr="00920A2D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9"/>
              </w:rPr>
            </w:pPr>
          </w:p>
        </w:tc>
      </w:tr>
      <w:tr w:rsidR="00FC58D9" w:rsidTr="00920A2D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6"/>
              </w:rPr>
            </w:pPr>
          </w:p>
        </w:tc>
      </w:tr>
      <w:tr w:rsidR="00FC58D9" w:rsidTr="00920A2D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  <w:tr w:rsidR="00FC58D9" w:rsidTr="00920A2D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7"/>
              </w:rPr>
            </w:pPr>
          </w:p>
        </w:tc>
      </w:tr>
      <w:tr w:rsidR="00FC58D9" w:rsidTr="00920A2D">
        <w:trPr>
          <w:trHeight w:val="487"/>
        </w:trPr>
        <w:tc>
          <w:tcPr>
            <w:tcW w:w="4520" w:type="dxa"/>
            <w:gridSpan w:val="2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FC58D9" w:rsidRDefault="00FC58D9" w:rsidP="00920A2D">
            <w:pPr>
              <w:spacing w:line="0" w:lineRule="atLeast"/>
              <w:rPr>
                <w:sz w:val="24"/>
              </w:rPr>
            </w:pPr>
          </w:p>
        </w:tc>
      </w:tr>
    </w:tbl>
    <w:p w:rsidR="00FC58D9" w:rsidRDefault="00FC58D9" w:rsidP="00FC58D9">
      <w:pPr>
        <w:spacing w:line="20" w:lineRule="exact"/>
      </w:pPr>
      <w:r w:rsidRPr="0006227A">
        <w:rPr>
          <w:sz w:val="24"/>
        </w:rPr>
        <w:pict>
          <v:line id="_x0000_s1027" style="position:absolute;z-index:-251655168;mso-position-horizontal-relative:text;mso-position-vertical-relative:text" from="5.8pt,41.55pt" to="149.8pt,41.55pt" o:userdrawn="t" strokeweight=".6pt"/>
        </w:pict>
      </w:r>
    </w:p>
    <w:p w:rsidR="00FC58D9" w:rsidRDefault="00FC58D9" w:rsidP="00FC58D9">
      <w:pPr>
        <w:spacing w:line="200" w:lineRule="exact"/>
      </w:pPr>
    </w:p>
    <w:p w:rsidR="00FC58D9" w:rsidRDefault="00FC58D9" w:rsidP="00FC58D9">
      <w:pPr>
        <w:spacing w:line="200" w:lineRule="exact"/>
      </w:pPr>
    </w:p>
    <w:p w:rsidR="00FC58D9" w:rsidRDefault="00FC58D9" w:rsidP="00FC58D9">
      <w:pPr>
        <w:spacing w:line="200" w:lineRule="exact"/>
      </w:pPr>
    </w:p>
    <w:p w:rsidR="00FC58D9" w:rsidRDefault="00FC58D9" w:rsidP="00FC58D9">
      <w:pPr>
        <w:spacing w:line="231" w:lineRule="exact"/>
      </w:pPr>
    </w:p>
    <w:p w:rsidR="00FC58D9" w:rsidRDefault="00FC58D9" w:rsidP="00FC58D9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podizvoditelja</w:t>
      </w:r>
    </w:p>
    <w:p w:rsidR="00FC58D9" w:rsidRDefault="00FC58D9" w:rsidP="00FC58D9">
      <w:pPr>
        <w:jc w:val="center"/>
        <w:rPr>
          <w:rFonts w:asciiTheme="minorHAnsi" w:hAnsiTheme="minorHAnsi"/>
          <w:b/>
          <w:sz w:val="24"/>
          <w:szCs w:val="24"/>
        </w:rPr>
      </w:pPr>
    </w:p>
    <w:p w:rsidR="00FC58D9" w:rsidRDefault="00FC58D9" w:rsidP="00FC58D9">
      <w:pPr>
        <w:jc w:val="center"/>
        <w:rPr>
          <w:rFonts w:asciiTheme="minorHAnsi" w:hAnsiTheme="minorHAnsi"/>
          <w:b/>
          <w:sz w:val="24"/>
          <w:szCs w:val="24"/>
        </w:rPr>
      </w:pPr>
    </w:p>
    <w:p w:rsidR="00FC58D9" w:rsidRDefault="00FC58D9" w:rsidP="00FC58D9">
      <w:pPr>
        <w:jc w:val="center"/>
        <w:rPr>
          <w:rFonts w:asciiTheme="minorHAnsi" w:hAnsiTheme="minorHAnsi"/>
          <w:b/>
          <w:sz w:val="24"/>
          <w:szCs w:val="24"/>
        </w:rPr>
      </w:pPr>
    </w:p>
    <w:p w:rsidR="00FC58D9" w:rsidRPr="00FB4D4D" w:rsidRDefault="00FC58D9" w:rsidP="00FC58D9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bookmarkStart w:id="1" w:name="page1"/>
      <w:bookmarkEnd w:id="1"/>
      <w:r w:rsidRPr="00FB4D4D">
        <w:rPr>
          <w:rFonts w:asciiTheme="minorHAnsi" w:hAnsiTheme="minorHAnsi" w:cstheme="minorHAnsi"/>
          <w:b/>
          <w:sz w:val="28"/>
        </w:rPr>
        <w:t>IZJAVA</w:t>
      </w:r>
    </w:p>
    <w:p w:rsidR="00FC58D9" w:rsidRPr="00FB4D4D" w:rsidRDefault="00FC58D9" w:rsidP="00FC58D9">
      <w:pPr>
        <w:spacing w:line="2" w:lineRule="exact"/>
        <w:rPr>
          <w:rFonts w:asciiTheme="minorHAnsi" w:hAnsiTheme="minorHAnsi" w:cstheme="minorHAnsi"/>
          <w:sz w:val="24"/>
        </w:rPr>
      </w:pPr>
    </w:p>
    <w:p w:rsidR="00FC58D9" w:rsidRPr="00FB4D4D" w:rsidRDefault="00FC58D9" w:rsidP="00FC58D9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:rsidR="00FC58D9" w:rsidRDefault="00FC58D9" w:rsidP="00FC58D9">
      <w:pPr>
        <w:spacing w:line="258" w:lineRule="exact"/>
        <w:rPr>
          <w:sz w:val="24"/>
        </w:rPr>
      </w:pPr>
    </w:p>
    <w:p w:rsidR="00FC58D9" w:rsidRPr="00FB4D4D" w:rsidRDefault="00FC58D9" w:rsidP="00FC58D9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:rsidR="00FC58D9" w:rsidRPr="00FB4D4D" w:rsidRDefault="00FC58D9" w:rsidP="00FC58D9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:rsidR="00FC58D9" w:rsidRPr="00FB4D4D" w:rsidRDefault="00FC58D9" w:rsidP="00FC58D9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:rsidR="00FC58D9" w:rsidRPr="00FB4D4D" w:rsidRDefault="00FC58D9" w:rsidP="00FC58D9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:rsidR="00FC58D9" w:rsidRPr="00FB4D4D" w:rsidRDefault="00FC58D9" w:rsidP="00FC58D9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:rsidR="00FC58D9" w:rsidRPr="00FB4D4D" w:rsidRDefault="00FC58D9" w:rsidP="00FC58D9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:rsidR="00FC58D9" w:rsidRPr="00FB4D4D" w:rsidRDefault="00FC58D9" w:rsidP="00FC58D9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:rsidR="00FC58D9" w:rsidRPr="00FB4D4D" w:rsidRDefault="00FC58D9" w:rsidP="00FC58D9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:rsidR="00FC58D9" w:rsidRPr="00FB4D4D" w:rsidRDefault="00FC58D9" w:rsidP="00FC58D9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:rsidR="00FC58D9" w:rsidRPr="00FB4D4D" w:rsidRDefault="00FC58D9" w:rsidP="00FC58D9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FC58D9" w:rsidRPr="00FB4D4D" w:rsidRDefault="00FC58D9" w:rsidP="00FC58D9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:rsidR="00FC58D9" w:rsidRPr="00FB4D4D" w:rsidRDefault="00FC58D9" w:rsidP="00FC58D9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FC58D9" w:rsidRPr="00FB4D4D" w:rsidRDefault="00FC58D9" w:rsidP="00FC58D9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:rsidR="00FC58D9" w:rsidRPr="00FB4D4D" w:rsidRDefault="00FC58D9" w:rsidP="00FC58D9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Default="00FC58D9" w:rsidP="00FC58D9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FC58D9" w:rsidRPr="00FB4D4D" w:rsidRDefault="00FC58D9" w:rsidP="00FC58D9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lastRenderedPageBreak/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:rsidR="00FC58D9" w:rsidRPr="00FB4D4D" w:rsidRDefault="00FC58D9" w:rsidP="00FC58D9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:rsidR="00FC58D9" w:rsidRPr="00FB4D4D" w:rsidRDefault="00FC58D9" w:rsidP="00FC58D9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:rsidR="00FC58D9" w:rsidRPr="00FB4D4D" w:rsidRDefault="00FC58D9" w:rsidP="00FC58D9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:rsidR="00FC58D9" w:rsidRPr="00FB4D4D" w:rsidRDefault="00FC58D9" w:rsidP="00FC58D9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:rsidR="00FC58D9" w:rsidRPr="00FB4D4D" w:rsidRDefault="00FC58D9" w:rsidP="00FC58D9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:rsidR="00FC58D9" w:rsidRPr="00FB4D4D" w:rsidRDefault="00FC58D9" w:rsidP="00FC58D9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:rsidR="00FC58D9" w:rsidRPr="00FB4D4D" w:rsidRDefault="00FC58D9" w:rsidP="00FC58D9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:rsidR="00FC58D9" w:rsidRPr="00FB4D4D" w:rsidRDefault="00FC58D9" w:rsidP="00FC58D9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:rsidR="00FC58D9" w:rsidRPr="00FB4D4D" w:rsidRDefault="00FC58D9" w:rsidP="00FC58D9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:rsidR="00FC58D9" w:rsidRPr="00FB4D4D" w:rsidRDefault="00FC58D9" w:rsidP="00FC58D9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:rsidR="00FC58D9" w:rsidRPr="00FB4D4D" w:rsidRDefault="00FC58D9" w:rsidP="00FC58D9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:rsidR="00FC58D9" w:rsidRPr="00FB4D4D" w:rsidRDefault="00FC58D9" w:rsidP="00FC58D9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:rsidR="00FC58D9" w:rsidRPr="00FB4D4D" w:rsidRDefault="00FC58D9" w:rsidP="00FC58D9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:rsidR="00FC58D9" w:rsidRPr="00FB4D4D" w:rsidRDefault="00FC58D9" w:rsidP="00FC58D9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:rsidR="00FC58D9" w:rsidRPr="00FB4D4D" w:rsidRDefault="00FC58D9" w:rsidP="00FC58D9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:rsidR="00FC58D9" w:rsidRDefault="00FC58D9" w:rsidP="00FC58D9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Default="00FC58D9" w:rsidP="00FC58D9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Default="00FC58D9" w:rsidP="00FC58D9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Default="00FC58D9" w:rsidP="00FC58D9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:rsidR="00FC58D9" w:rsidRPr="00FB4D4D" w:rsidRDefault="00FC58D9" w:rsidP="00FC58D9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lastRenderedPageBreak/>
        <w:t>Datum:_______ 2018.</w:t>
      </w:r>
    </w:p>
    <w:p w:rsidR="00FC58D9" w:rsidRPr="00FB4D4D" w:rsidRDefault="00FC58D9" w:rsidP="00FC58D9">
      <w:pPr>
        <w:spacing w:line="253" w:lineRule="exact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M.P.</w:t>
      </w:r>
    </w:p>
    <w:p w:rsidR="00FC58D9" w:rsidRPr="00FB4D4D" w:rsidRDefault="00FC58D9" w:rsidP="00FC58D9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:rsidR="00FC58D9" w:rsidRPr="00FB4D4D" w:rsidRDefault="00FC58D9" w:rsidP="00FC58D9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:rsidR="00FC58D9" w:rsidRPr="00FB4D4D" w:rsidRDefault="00FC58D9" w:rsidP="00FC58D9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:rsidR="00FC58D9" w:rsidRDefault="00FC58D9" w:rsidP="00FC58D9">
      <w:pPr>
        <w:spacing w:line="236" w:lineRule="auto"/>
        <w:ind w:left="720" w:right="20"/>
        <w:jc w:val="both"/>
        <w:rPr>
          <w:sz w:val="22"/>
        </w:rPr>
        <w:sectPr w:rsidR="00FC58D9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:rsidR="00FC58D9" w:rsidRPr="00A12875" w:rsidRDefault="00FC58D9" w:rsidP="00FC58D9">
      <w:pPr>
        <w:jc w:val="center"/>
        <w:rPr>
          <w:rFonts w:asciiTheme="minorHAnsi" w:hAnsiTheme="minorHAnsi"/>
          <w:b/>
          <w:sz w:val="24"/>
          <w:szCs w:val="24"/>
        </w:rPr>
      </w:pPr>
      <w:bookmarkStart w:id="2" w:name="page2"/>
      <w:bookmarkEnd w:id="2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:rsidR="00FC58D9" w:rsidRPr="00A12875" w:rsidRDefault="00FC58D9" w:rsidP="00FC58D9">
      <w:pPr>
        <w:jc w:val="both"/>
        <w:rPr>
          <w:rFonts w:asciiTheme="minorHAnsi" w:hAnsiTheme="minorHAnsi"/>
          <w:b/>
          <w:sz w:val="24"/>
          <w:szCs w:val="24"/>
        </w:rPr>
      </w:pPr>
    </w:p>
    <w:p w:rsidR="00FC58D9" w:rsidRPr="00A12875" w:rsidRDefault="00FC58D9" w:rsidP="00FC58D9">
      <w:pPr>
        <w:jc w:val="both"/>
        <w:rPr>
          <w:rFonts w:asciiTheme="minorHAnsi" w:hAnsiTheme="minorHAnsi"/>
          <w:b/>
          <w:sz w:val="24"/>
          <w:szCs w:val="24"/>
        </w:rPr>
      </w:pPr>
    </w:p>
    <w:p w:rsidR="00FC58D9" w:rsidRPr="00A12875" w:rsidRDefault="00FC58D9" w:rsidP="00FC58D9">
      <w:pPr>
        <w:jc w:val="both"/>
        <w:rPr>
          <w:rFonts w:asciiTheme="minorHAnsi" w:hAnsiTheme="minorHAnsi"/>
          <w:b/>
          <w:sz w:val="24"/>
          <w:szCs w:val="24"/>
        </w:rPr>
      </w:pPr>
    </w:p>
    <w:p w:rsidR="00FC58D9" w:rsidRPr="00A12875" w:rsidRDefault="00FC58D9" w:rsidP="00FC58D9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:rsidR="00FC58D9" w:rsidRPr="00A12875" w:rsidRDefault="00FC58D9" w:rsidP="00FC58D9">
      <w:pPr>
        <w:jc w:val="both"/>
        <w:rPr>
          <w:rFonts w:asciiTheme="minorHAnsi" w:hAnsiTheme="minorHAnsi"/>
          <w:b/>
          <w:sz w:val="24"/>
          <w:szCs w:val="24"/>
        </w:rPr>
      </w:pPr>
    </w:p>
    <w:p w:rsidR="00FC58D9" w:rsidRPr="00A12875" w:rsidRDefault="00FC58D9" w:rsidP="00FC58D9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:rsidR="00FC58D9" w:rsidRPr="00A12875" w:rsidRDefault="00FC58D9" w:rsidP="00FC58D9">
      <w:pPr>
        <w:jc w:val="both"/>
        <w:rPr>
          <w:rFonts w:asciiTheme="minorHAnsi" w:hAnsiTheme="minorHAnsi"/>
          <w:sz w:val="24"/>
          <w:szCs w:val="24"/>
        </w:rPr>
      </w:pPr>
    </w:p>
    <w:p w:rsidR="00FC58D9" w:rsidRPr="00A12875" w:rsidRDefault="00FC58D9" w:rsidP="00FC58D9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:rsidR="00FC58D9" w:rsidRPr="00A12875" w:rsidRDefault="00FC58D9" w:rsidP="00FC58D9">
      <w:pPr>
        <w:jc w:val="both"/>
        <w:rPr>
          <w:rFonts w:asciiTheme="minorHAnsi" w:hAnsiTheme="minorHAnsi"/>
          <w:sz w:val="24"/>
          <w:szCs w:val="24"/>
        </w:rPr>
      </w:pPr>
    </w:p>
    <w:p w:rsidR="00FC58D9" w:rsidRPr="00A12875" w:rsidRDefault="00FC58D9" w:rsidP="00FC58D9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:rsidR="00FC58D9" w:rsidRPr="00A12875" w:rsidRDefault="00FC58D9" w:rsidP="00FC58D9">
      <w:pPr>
        <w:jc w:val="both"/>
        <w:rPr>
          <w:rFonts w:asciiTheme="minorHAnsi" w:hAnsiTheme="minorHAnsi"/>
          <w:sz w:val="24"/>
          <w:szCs w:val="24"/>
        </w:rPr>
      </w:pPr>
    </w:p>
    <w:p w:rsidR="00FC58D9" w:rsidRPr="00A12875" w:rsidRDefault="00FC58D9" w:rsidP="00FC58D9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:rsidR="00FC58D9" w:rsidRPr="00A12875" w:rsidRDefault="00FC58D9" w:rsidP="00FC58D9">
      <w:pPr>
        <w:jc w:val="both"/>
        <w:rPr>
          <w:rFonts w:asciiTheme="minorHAnsi" w:hAnsiTheme="minorHAnsi"/>
          <w:sz w:val="24"/>
          <w:szCs w:val="24"/>
        </w:rPr>
      </w:pPr>
    </w:p>
    <w:p w:rsidR="00FC58D9" w:rsidRPr="00A12875" w:rsidRDefault="00FC58D9" w:rsidP="00FC58D9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:rsidR="00FC58D9" w:rsidRPr="00A12875" w:rsidRDefault="00FC58D9" w:rsidP="00FC58D9">
      <w:pPr>
        <w:jc w:val="both"/>
        <w:rPr>
          <w:rFonts w:asciiTheme="minorHAnsi" w:hAnsiTheme="minorHAnsi"/>
          <w:b/>
          <w:sz w:val="24"/>
          <w:szCs w:val="24"/>
        </w:rPr>
      </w:pPr>
    </w:p>
    <w:p w:rsidR="00FC58D9" w:rsidRPr="00A12875" w:rsidRDefault="00FC58D9" w:rsidP="00FC58D9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:rsidR="00FC58D9" w:rsidRPr="00A12875" w:rsidRDefault="00FC58D9" w:rsidP="00FC58D9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:rsidR="00FC58D9" w:rsidRPr="00A12875" w:rsidRDefault="00FC58D9" w:rsidP="00FC58D9">
      <w:pPr>
        <w:jc w:val="both"/>
        <w:rPr>
          <w:rFonts w:asciiTheme="minorHAnsi" w:hAnsiTheme="minorHAnsi"/>
          <w:sz w:val="24"/>
          <w:szCs w:val="24"/>
        </w:rPr>
      </w:pPr>
    </w:p>
    <w:p w:rsidR="00FC58D9" w:rsidRPr="00A12875" w:rsidRDefault="00FC58D9" w:rsidP="00FC58D9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:rsidR="00FC58D9" w:rsidRPr="00A12875" w:rsidRDefault="00FC58D9" w:rsidP="00FC58D9">
      <w:pPr>
        <w:jc w:val="both"/>
        <w:rPr>
          <w:rFonts w:asciiTheme="minorHAnsi" w:hAnsiTheme="minorHAnsi"/>
          <w:sz w:val="24"/>
          <w:szCs w:val="24"/>
        </w:rPr>
      </w:pPr>
    </w:p>
    <w:p w:rsidR="00FC58D9" w:rsidRPr="00A12875" w:rsidRDefault="00FC58D9" w:rsidP="00FC58D9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FC58D9" w:rsidRPr="00A12875" w:rsidRDefault="00FC58D9" w:rsidP="00FC58D9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:rsidR="00FC58D9" w:rsidRPr="00A12875" w:rsidRDefault="00FC58D9" w:rsidP="00FC58D9">
      <w:pPr>
        <w:jc w:val="both"/>
        <w:rPr>
          <w:rFonts w:asciiTheme="minorHAnsi" w:hAnsiTheme="minorHAnsi"/>
          <w:sz w:val="24"/>
          <w:szCs w:val="24"/>
        </w:rPr>
      </w:pPr>
    </w:p>
    <w:p w:rsidR="00FC58D9" w:rsidRPr="00A12875" w:rsidRDefault="00FC58D9" w:rsidP="00FC58D9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:rsidR="00FC58D9" w:rsidRPr="00A12875" w:rsidRDefault="00FC58D9" w:rsidP="00FC58D9">
      <w:pPr>
        <w:jc w:val="both"/>
        <w:rPr>
          <w:rFonts w:asciiTheme="minorHAnsi" w:hAnsiTheme="minorHAnsi"/>
          <w:sz w:val="24"/>
          <w:szCs w:val="24"/>
        </w:rPr>
      </w:pPr>
    </w:p>
    <w:p w:rsidR="00FC58D9" w:rsidRPr="00A12875" w:rsidRDefault="00FC58D9" w:rsidP="00FC58D9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 bankarske garancije ,</w:t>
      </w:r>
    </w:p>
    <w:p w:rsidR="00FC58D9" w:rsidRPr="00A12875" w:rsidRDefault="00FC58D9" w:rsidP="00FC58D9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će garancija biti u visini od 10% (deset posto) od vrijednosti ugovora s pripadajućim PDV-om,</w:t>
      </w:r>
    </w:p>
    <w:p w:rsidR="00FC58D9" w:rsidRPr="00A12875" w:rsidRDefault="00FC58D9" w:rsidP="00FC58D9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banke za uredno ispunjenje ugovora predati prije sklapanja ugovora s rokom valjanosti </w:t>
      </w:r>
      <w:r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:rsidR="00FC58D9" w:rsidRPr="00A12875" w:rsidRDefault="00FC58D9" w:rsidP="00FC58D9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 garancija banke za uredno ispunjenje ugovora protestirati (naplatiti) u slučaju provedbe ugovornih obaveza.</w:t>
      </w:r>
    </w:p>
    <w:p w:rsidR="00FC58D9" w:rsidRPr="00A12875" w:rsidRDefault="00FC58D9" w:rsidP="00FC58D9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C58D9" w:rsidRPr="00A12875" w:rsidRDefault="00FC58D9" w:rsidP="00FC58D9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C58D9" w:rsidRPr="00A12875" w:rsidRDefault="00FC58D9" w:rsidP="00FC58D9">
      <w:pPr>
        <w:pStyle w:val="ListParagraph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:rsidR="00FC58D9" w:rsidRPr="00A12875" w:rsidRDefault="00FC58D9" w:rsidP="00FC58D9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:rsidR="00FC58D9" w:rsidRPr="00A12875" w:rsidRDefault="00FC58D9" w:rsidP="00FC58D9">
      <w:pPr>
        <w:pStyle w:val="ListParagraph"/>
        <w:jc w:val="both"/>
        <w:rPr>
          <w:rFonts w:asciiTheme="minorHAnsi" w:hAnsiTheme="minorHAnsi"/>
        </w:rPr>
      </w:pPr>
    </w:p>
    <w:p w:rsidR="00FC58D9" w:rsidRPr="00A12875" w:rsidRDefault="00FC58D9" w:rsidP="00FC58D9">
      <w:pPr>
        <w:pStyle w:val="ListParagraph"/>
        <w:jc w:val="both"/>
        <w:rPr>
          <w:rFonts w:asciiTheme="minorHAnsi" w:hAnsiTheme="minorHAnsi"/>
        </w:rPr>
      </w:pPr>
    </w:p>
    <w:p w:rsidR="00FC58D9" w:rsidRPr="00A12875" w:rsidRDefault="00FC58D9" w:rsidP="00FC58D9">
      <w:pPr>
        <w:pStyle w:val="ListParagraph"/>
        <w:jc w:val="both"/>
        <w:rPr>
          <w:rFonts w:asciiTheme="minorHAnsi" w:hAnsiTheme="minorHAnsi"/>
        </w:rPr>
      </w:pPr>
    </w:p>
    <w:p w:rsidR="00FC58D9" w:rsidRPr="00A12875" w:rsidRDefault="00FC58D9" w:rsidP="00FC58D9">
      <w:pPr>
        <w:pStyle w:val="ListParagraph"/>
        <w:jc w:val="both"/>
        <w:rPr>
          <w:rFonts w:asciiTheme="minorHAnsi" w:hAnsiTheme="minorHAnsi"/>
        </w:rPr>
      </w:pPr>
    </w:p>
    <w:p w:rsidR="00FC58D9" w:rsidRPr="00A12875" w:rsidRDefault="00FC58D9" w:rsidP="00FC58D9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:rsidR="00FC58D9" w:rsidRPr="00A12875" w:rsidRDefault="00FC58D9" w:rsidP="00FC58D9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:rsidR="00FC58D9" w:rsidRPr="00A12875" w:rsidRDefault="00FC58D9" w:rsidP="00FC58D9">
      <w:pPr>
        <w:pStyle w:val="ListParagraph"/>
        <w:jc w:val="both"/>
        <w:rPr>
          <w:rFonts w:asciiTheme="minorHAnsi" w:hAnsiTheme="minorHAnsi"/>
        </w:rPr>
      </w:pPr>
    </w:p>
    <w:p w:rsidR="00FC58D9" w:rsidRPr="00A12875" w:rsidRDefault="00FC58D9" w:rsidP="00FC58D9">
      <w:pPr>
        <w:pStyle w:val="ListParagraph"/>
        <w:jc w:val="both"/>
        <w:rPr>
          <w:rFonts w:asciiTheme="minorHAnsi" w:hAnsiTheme="minorHAnsi"/>
        </w:rPr>
      </w:pPr>
    </w:p>
    <w:p w:rsidR="00FC58D9" w:rsidRPr="00A12875" w:rsidRDefault="00FC58D9" w:rsidP="00FC58D9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:rsidR="00FC58D9" w:rsidRDefault="00FC58D9" w:rsidP="00FC58D9">
      <w:pPr>
        <w:jc w:val="center"/>
        <w:rPr>
          <w:rFonts w:asciiTheme="minorHAnsi" w:hAnsiTheme="minorHAnsi"/>
          <w:b/>
          <w:sz w:val="24"/>
          <w:szCs w:val="24"/>
        </w:rPr>
      </w:pPr>
    </w:p>
    <w:p w:rsidR="00FC58D9" w:rsidRDefault="00FC58D9" w:rsidP="00FC58D9">
      <w:pPr>
        <w:rPr>
          <w:rFonts w:asciiTheme="minorHAnsi" w:hAnsiTheme="minorHAnsi"/>
          <w:b/>
          <w:sz w:val="24"/>
          <w:szCs w:val="24"/>
        </w:rPr>
      </w:pPr>
    </w:p>
    <w:p w:rsidR="00FC58D9" w:rsidRDefault="00FC58D9" w:rsidP="00FC58D9">
      <w:pPr>
        <w:jc w:val="center"/>
        <w:rPr>
          <w:rFonts w:asciiTheme="minorHAnsi" w:hAnsiTheme="minorHAnsi"/>
          <w:b/>
          <w:sz w:val="24"/>
          <w:szCs w:val="24"/>
        </w:rPr>
      </w:pPr>
    </w:p>
    <w:sectPr w:rsidR="00FC58D9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F655B50"/>
    <w:multiLevelType w:val="hybridMultilevel"/>
    <w:tmpl w:val="B8AAED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58D9"/>
    <w:rsid w:val="0009749F"/>
    <w:rsid w:val="00816D28"/>
    <w:rsid w:val="00B66944"/>
    <w:rsid w:val="00FC5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8D9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C58D9"/>
    <w:pPr>
      <w:spacing w:after="0" w:line="24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uiPriority w:val="99"/>
    <w:rsid w:val="00FC58D9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  <w:style w:type="table" w:styleId="LightShading-Accent1">
    <w:name w:val="Light Shading Accent 1"/>
    <w:basedOn w:val="TableNormal"/>
    <w:uiPriority w:val="60"/>
    <w:rsid w:val="00FC58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1379</Words>
  <Characters>7865</Characters>
  <Application>Microsoft Office Word</Application>
  <DocSecurity>0</DocSecurity>
  <Lines>65</Lines>
  <Paragraphs>18</Paragraphs>
  <ScaleCrop>false</ScaleCrop>
  <Company/>
  <LinksUpToDate>false</LinksUpToDate>
  <CharactersWithSpaces>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Ante</cp:lastModifiedBy>
  <cp:revision>1</cp:revision>
  <dcterms:created xsi:type="dcterms:W3CDTF">2019-01-08T13:39:00Z</dcterms:created>
  <dcterms:modified xsi:type="dcterms:W3CDTF">2019-01-08T13:43:00Z</dcterms:modified>
</cp:coreProperties>
</file>